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F1" w:rsidRDefault="00460CF1" w:rsidP="00EF22B8">
      <w:pPr>
        <w:spacing w:line="240" w:lineRule="auto"/>
        <w:jc w:val="both"/>
        <w:rPr>
          <w:rFonts w:ascii="Adobe Arabic" w:hAnsi="Adobe Arabic" w:cs="B Nazanin"/>
          <w:b/>
          <w:bCs/>
          <w:sz w:val="52"/>
          <w:szCs w:val="48"/>
          <w:rtl/>
        </w:rPr>
      </w:pPr>
      <w:r>
        <w:rPr>
          <w:rFonts w:ascii="Adobe Arabic" w:hAnsi="Adobe Arabic" w:cs="B Nazanin" w:hint="cs"/>
          <w:b/>
          <w:bCs/>
          <w:sz w:val="50"/>
          <w:szCs w:val="44"/>
          <w:rtl/>
        </w:rPr>
        <w:t>*</w:t>
      </w:r>
      <w:r w:rsidRPr="00460CF1">
        <w:rPr>
          <w:rFonts w:ascii="Adobe Arabic" w:hAnsi="Adobe Arabic" w:cs="B Nazanin" w:hint="cs"/>
          <w:b/>
          <w:bCs/>
          <w:sz w:val="46"/>
          <w:szCs w:val="36"/>
          <w:rtl/>
        </w:rPr>
        <w:t>مراحل</w:t>
      </w:r>
      <w:r w:rsidRPr="00460CF1">
        <w:rPr>
          <w:rFonts w:ascii="Adobe Arabic" w:hAnsi="Adobe Arabic" w:cs="B Nazanin"/>
          <w:b/>
          <w:bCs/>
          <w:sz w:val="46"/>
          <w:szCs w:val="36"/>
          <w:rtl/>
        </w:rPr>
        <w:t xml:space="preserve"> </w:t>
      </w:r>
      <w:r w:rsidRPr="00460CF1">
        <w:rPr>
          <w:rFonts w:ascii="Adobe Arabic" w:hAnsi="Adobe Arabic" w:cs="B Nazanin" w:hint="cs"/>
          <w:b/>
          <w:bCs/>
          <w:sz w:val="46"/>
          <w:szCs w:val="36"/>
          <w:rtl/>
        </w:rPr>
        <w:t xml:space="preserve">کار </w:t>
      </w:r>
      <w:r w:rsidRPr="00897FA8">
        <w:rPr>
          <w:rFonts w:ascii="Adobe Arabic" w:hAnsi="Adobe Arabic" w:cs="B Nazanin" w:hint="cs"/>
          <w:b/>
          <w:bCs/>
          <w:sz w:val="46"/>
          <w:szCs w:val="36"/>
          <w:u w:val="single"/>
          <w:rtl/>
        </w:rPr>
        <w:t>اخذ صلاحیت جدید</w:t>
      </w:r>
      <w:r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 w:rsidRPr="004C58BF">
        <w:rPr>
          <w:rFonts w:ascii="Adobe Arabic" w:hAnsi="Adobe Arabic" w:cs="B Nazanin"/>
          <w:b/>
          <w:bCs/>
          <w:sz w:val="34"/>
          <w:szCs w:val="28"/>
          <w:rtl/>
        </w:rPr>
        <w:t>(به ترتیب)</w:t>
      </w:r>
      <w:r w:rsidRPr="004C58BF">
        <w:rPr>
          <w:rFonts w:ascii="Adobe Arabic" w:hAnsi="Adobe Arabic" w:cs="B Nazanin"/>
          <w:b/>
          <w:bCs/>
          <w:sz w:val="50"/>
          <w:szCs w:val="44"/>
          <w:rtl/>
        </w:rPr>
        <w:t>:</w:t>
      </w:r>
    </w:p>
    <w:p w:rsidR="000B092E" w:rsidRDefault="000B092E" w:rsidP="000B092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مراجعه به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وبسایت سازمان و ثبت درخواست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کنترل پرونده</w:t>
      </w:r>
    </w:p>
    <w:p w:rsidR="000B092E" w:rsidRDefault="000B092E" w:rsidP="000B092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تهیه مدارک لازمه بر اساس چک لیست کنترل پرونده و لیست ذیل </w:t>
      </w:r>
    </w:p>
    <w:p w:rsidR="000B092E" w:rsidRPr="00C72B39" w:rsidRDefault="000B092E" w:rsidP="000B092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تحویل مدارک </w:t>
      </w:r>
      <w:r w:rsidRPr="00F34E09">
        <w:rPr>
          <w:rFonts w:ascii="Adobe Arabic" w:hAnsi="Adobe Arabic" w:cs="B Nazanin" w:hint="cs"/>
          <w:b/>
          <w:bCs/>
          <w:sz w:val="30"/>
          <w:szCs w:val="28"/>
          <w:rtl/>
        </w:rPr>
        <w:t>بصورت کامل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به دفاتر پیشخوان دولت در سطح استان</w:t>
      </w:r>
    </w:p>
    <w:p w:rsidR="00E14732" w:rsidRPr="00D64C5E" w:rsidRDefault="00E14732" w:rsidP="00EF22B8">
      <w:pPr>
        <w:spacing w:line="240" w:lineRule="auto"/>
        <w:jc w:val="both"/>
        <w:rPr>
          <w:rFonts w:ascii="Adobe Arabic" w:hAnsi="Adobe Arabic" w:cs="B Nazanin"/>
          <w:b/>
          <w:bCs/>
          <w:sz w:val="52"/>
          <w:szCs w:val="48"/>
          <w:rtl/>
        </w:rPr>
      </w:pPr>
      <w:r>
        <w:rPr>
          <w:rFonts w:ascii="Adobe Arabic" w:hAnsi="Adobe Arabic" w:cs="B Nazanin" w:hint="cs"/>
          <w:b/>
          <w:bCs/>
          <w:sz w:val="50"/>
          <w:szCs w:val="44"/>
          <w:rtl/>
        </w:rPr>
        <w:t>*</w:t>
      </w:r>
      <w:r w:rsidRPr="00E14732">
        <w:rPr>
          <w:rFonts w:ascii="Adobe Arabic" w:hAnsi="Adobe Arabic" w:cs="B Nazanin"/>
          <w:b/>
          <w:bCs/>
          <w:sz w:val="46"/>
          <w:szCs w:val="36"/>
          <w:rtl/>
        </w:rPr>
        <w:t xml:space="preserve">مدارک لازم جهت </w:t>
      </w:r>
      <w:r w:rsidRPr="00E14732">
        <w:rPr>
          <w:rFonts w:ascii="Adobe Arabic" w:hAnsi="Adobe Arabic" w:cs="B Nazanin" w:hint="cs"/>
          <w:b/>
          <w:bCs/>
          <w:sz w:val="46"/>
          <w:szCs w:val="36"/>
          <w:u w:val="single"/>
          <w:rtl/>
        </w:rPr>
        <w:t>اخذ صلاحیت جدید برای مهندسین پروانه دار</w:t>
      </w:r>
      <w:r w:rsidRPr="00E14732">
        <w:rPr>
          <w:rFonts w:ascii="Adobe Arabic" w:hAnsi="Adobe Arabic" w:cs="B Nazanin"/>
          <w:b/>
          <w:bCs/>
          <w:sz w:val="46"/>
          <w:szCs w:val="36"/>
          <w:rtl/>
        </w:rPr>
        <w:t xml:space="preserve"> </w:t>
      </w:r>
      <w:r w:rsidRPr="00E14732">
        <w:rPr>
          <w:rFonts w:ascii="Adobe Arabic" w:hAnsi="Adobe Arabic" w:cs="B Nazanin"/>
          <w:b/>
          <w:bCs/>
          <w:sz w:val="30"/>
          <w:rtl/>
        </w:rPr>
        <w:t>(به ترتیب)</w:t>
      </w:r>
      <w:r w:rsidRPr="00E14732">
        <w:rPr>
          <w:rFonts w:ascii="Adobe Arabic" w:hAnsi="Adobe Arabic" w:cs="B Nazanin"/>
          <w:b/>
          <w:bCs/>
          <w:sz w:val="46"/>
          <w:szCs w:val="36"/>
          <w:rtl/>
        </w:rPr>
        <w:t>:</w:t>
      </w:r>
    </w:p>
    <w:p w:rsidR="000B092E" w:rsidRDefault="00E14732" w:rsidP="00612BD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0B092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r w:rsidRPr="000B092E">
        <w:rPr>
          <w:rFonts w:ascii="Adobe Arabic" w:hAnsi="Adobe Arabic" w:cs="B Nazanin"/>
          <w:b/>
          <w:bCs/>
          <w:sz w:val="30"/>
          <w:szCs w:val="28"/>
          <w:rtl/>
        </w:rPr>
        <w:t>فرم شمار</w:t>
      </w:r>
      <w:r w:rsidRPr="000B092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ه 1 از </w:t>
      </w:r>
      <w:r w:rsidR="000B092E">
        <w:rPr>
          <w:rFonts w:ascii="Adobe Arabic" w:hAnsi="Adobe Arabic" w:cs="B Nazanin" w:hint="cs"/>
          <w:b/>
          <w:bCs/>
          <w:sz w:val="30"/>
          <w:szCs w:val="28"/>
          <w:rtl/>
        </w:rPr>
        <w:t>وب</w:t>
      </w:r>
      <w:r w:rsidRPr="000B092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سایت </w:t>
      </w:r>
      <w:r w:rsidRPr="000B092E">
        <w:rPr>
          <w:rFonts w:ascii="Adobe Arabic" w:hAnsi="Adobe Arabic" w:cs="B Nazanin"/>
          <w:b/>
          <w:bCs/>
          <w:sz w:val="30"/>
          <w:szCs w:val="28"/>
        </w:rPr>
        <w:t>www.</w:t>
      </w:r>
      <w:r w:rsidR="000A409A" w:rsidRPr="000B092E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0B092E">
        <w:rPr>
          <w:rFonts w:ascii="Adobe Arabic" w:hAnsi="Adobe Arabic" w:cs="B Nazanin"/>
          <w:b/>
          <w:bCs/>
          <w:sz w:val="30"/>
          <w:szCs w:val="28"/>
        </w:rPr>
        <w:t>eng.ir</w:t>
      </w:r>
      <w:r w:rsidRPr="000B092E">
        <w:rPr>
          <w:rFonts w:ascii="Adobe Arabic" w:hAnsi="Adobe Arabic" w:cs="B Nazanin"/>
          <w:b/>
          <w:bCs/>
          <w:sz w:val="30"/>
          <w:szCs w:val="28"/>
          <w:rtl/>
        </w:rPr>
        <w:t xml:space="preserve"> </w:t>
      </w:r>
    </w:p>
    <w:p w:rsidR="00E14732" w:rsidRPr="000B092E" w:rsidRDefault="00E14732" w:rsidP="00612BD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0B092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r w:rsidRPr="000B092E">
        <w:rPr>
          <w:rFonts w:ascii="Adobe Arabic" w:hAnsi="Adobe Arabic" w:cs="B Nazanin"/>
          <w:b/>
          <w:bCs/>
          <w:sz w:val="30"/>
          <w:szCs w:val="28"/>
          <w:rtl/>
        </w:rPr>
        <w:t>فرم شماره 2</w:t>
      </w:r>
      <w:r w:rsidRPr="000B092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از </w:t>
      </w:r>
      <w:r w:rsidR="000B092E">
        <w:rPr>
          <w:rFonts w:ascii="Adobe Arabic" w:hAnsi="Adobe Arabic" w:cs="B Nazanin" w:hint="cs"/>
          <w:b/>
          <w:bCs/>
          <w:sz w:val="30"/>
          <w:szCs w:val="28"/>
          <w:rtl/>
        </w:rPr>
        <w:t>وب</w:t>
      </w:r>
      <w:r w:rsidRPr="000B092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سایت </w:t>
      </w:r>
      <w:r w:rsidRPr="000B092E">
        <w:rPr>
          <w:rFonts w:ascii="Adobe Arabic" w:hAnsi="Adobe Arabic" w:cs="B Nazanin"/>
          <w:b/>
          <w:bCs/>
          <w:sz w:val="30"/>
          <w:szCs w:val="28"/>
        </w:rPr>
        <w:t>www.</w:t>
      </w:r>
      <w:r w:rsidR="000A409A" w:rsidRPr="000B092E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0B092E">
        <w:rPr>
          <w:rFonts w:ascii="Adobe Arabic" w:hAnsi="Adobe Arabic" w:cs="B Nazanin"/>
          <w:b/>
          <w:bCs/>
          <w:sz w:val="30"/>
          <w:szCs w:val="28"/>
        </w:rPr>
        <w:t>eng.ir</w:t>
      </w:r>
    </w:p>
    <w:p w:rsidR="00E14732" w:rsidRDefault="00E14732" w:rsidP="000B09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فرم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4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 برگی (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 xml:space="preserve">صفحه شماره </w:t>
      </w:r>
      <w:r>
        <w:rPr>
          <w:rFonts w:ascii="Adobe Arabic" w:hAnsi="Adobe Arabic" w:cs="B Nazanin" w:hint="cs"/>
          <w:b/>
          <w:bCs/>
          <w:sz w:val="28"/>
          <w:szCs w:val="24"/>
          <w:rtl/>
        </w:rPr>
        <w:t>3</w:t>
      </w:r>
      <w:r w:rsidR="000B092E">
        <w:rPr>
          <w:rFonts w:ascii="Adobe Arabic" w:hAnsi="Adobe Arabic" w:cs="B Nazanin"/>
          <w:b/>
          <w:bCs/>
          <w:sz w:val="28"/>
          <w:szCs w:val="24"/>
          <w:rtl/>
        </w:rPr>
        <w:t xml:space="preserve"> </w:t>
      </w:r>
      <w:r w:rsidR="000B092E">
        <w:rPr>
          <w:rFonts w:ascii="Adobe Arabic" w:hAnsi="Adobe Arabic" w:cs="B Nazanin" w:hint="cs"/>
          <w:b/>
          <w:bCs/>
          <w:sz w:val="28"/>
          <w:szCs w:val="24"/>
          <w:rtl/>
        </w:rPr>
        <w:t>با مهر و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 xml:space="preserve"> امضای دو مهندس پایه 1)</w:t>
      </w:r>
      <w:r w:rsidR="00460CF1" w:rsidRPr="00460CF1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="00460CF1" w:rsidRPr="000B092E">
        <w:rPr>
          <w:rFonts w:ascii="Adobe Arabic" w:hAnsi="Adobe Arabic" w:cs="B Nazanin" w:hint="cs"/>
          <w:b/>
          <w:bCs/>
          <w:color w:val="FF0000"/>
          <w:sz w:val="26"/>
          <w:szCs w:val="24"/>
          <w:rtl/>
        </w:rPr>
        <w:t>- در صورت اعلام واحد بایگانی</w:t>
      </w:r>
    </w:p>
    <w:p w:rsidR="00E14732" w:rsidRDefault="00E14732" w:rsidP="00EF22B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فیش شش هزار تومان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34"/>
          <w:szCs w:val="32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شماره حساب 2173635301008 بانک</w:t>
      </w:r>
      <w:r w:rsidRPr="00D64C5E">
        <w:rPr>
          <w:rFonts w:ascii="Adobe Arabic" w:hAnsi="Adobe Arabic" w:cs="B Nazanin" w:hint="cs"/>
          <w:b/>
          <w:bCs/>
          <w:sz w:val="34"/>
          <w:szCs w:val="32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ملی</w:t>
      </w:r>
      <w:r w:rsidR="000B092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به حساب خزانه داری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</w:p>
    <w:p w:rsidR="00E14732" w:rsidRPr="00C632FB" w:rsidRDefault="00E14732" w:rsidP="000B09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color w:val="FF0000"/>
          <w:sz w:val="28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پرداخت حق عضویت سالانه تا پایان سال 9</w:t>
      </w:r>
      <w:r w:rsidR="000B092E">
        <w:rPr>
          <w:rFonts w:ascii="Adobe Arabic" w:hAnsi="Adobe Arabic" w:cs="B Nazanin" w:hint="cs"/>
          <w:b/>
          <w:bCs/>
          <w:sz w:val="30"/>
          <w:szCs w:val="28"/>
          <w:rtl/>
        </w:rPr>
        <w:t>8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C632FB">
        <w:rPr>
          <w:rFonts w:ascii="Adobe Arabic" w:hAnsi="Adobe Arabic" w:cs="B Nazanin" w:hint="cs"/>
          <w:b/>
          <w:bCs/>
          <w:sz w:val="28"/>
          <w:szCs w:val="24"/>
          <w:rtl/>
        </w:rPr>
        <w:t>(</w:t>
      </w:r>
      <w:r w:rsidR="000B092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شماره شبای بانک تجارت </w:t>
      </w:r>
      <w:r w:rsidR="000B092E">
        <w:rPr>
          <w:rFonts w:ascii="Adobe Arabic" w:hAnsi="Adobe Arabic" w:cs="B Nazanin"/>
          <w:b/>
          <w:bCs/>
          <w:sz w:val="28"/>
          <w:szCs w:val="24"/>
        </w:rPr>
        <w:t>ir930180000000001400675119</w:t>
      </w:r>
      <w:r w:rsidR="000B092E" w:rsidRPr="00455E9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</w:t>
      </w:r>
      <w:r w:rsidR="000B092E">
        <w:rPr>
          <w:rFonts w:ascii="Adobe Arabic" w:hAnsi="Adobe Arabic" w:cs="B Nazanin" w:hint="cs"/>
          <w:b/>
          <w:bCs/>
          <w:sz w:val="28"/>
          <w:szCs w:val="24"/>
          <w:rtl/>
        </w:rPr>
        <w:t>به نام سازمان نظام مهندسی ساختمان استان مرکزی</w:t>
      </w:r>
      <w:r w:rsidRPr="00C632FB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  <w:r w:rsidR="000B092E" w:rsidRPr="000B092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</w:t>
      </w:r>
      <w:r w:rsidR="000B092E"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- براساس میزان بدهی اعلام شده در چک لیست کنترل پرونده</w:t>
      </w:r>
    </w:p>
    <w:p w:rsidR="00E14732" w:rsidRPr="00D64C5E" w:rsidRDefault="000B092E" w:rsidP="00EF22B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</w:t>
      </w:r>
      <w:r w:rsidR="00E14732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اصل آخرین پروانه اشتغال بکار </w:t>
      </w:r>
    </w:p>
    <w:p w:rsidR="00E14732" w:rsidRDefault="000B092E" w:rsidP="000B09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</w:t>
      </w:r>
      <w:r w:rsidR="00E14732">
        <w:rPr>
          <w:rFonts w:ascii="Adobe Arabic" w:hAnsi="Adobe Arabic" w:cs="B Nazanin" w:hint="cs"/>
          <w:b/>
          <w:bCs/>
          <w:sz w:val="30"/>
          <w:szCs w:val="28"/>
          <w:rtl/>
        </w:rPr>
        <w:t>مفاصا حساب قطعی تا پایان سال 9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6</w:t>
      </w:r>
    </w:p>
    <w:p w:rsidR="00E14732" w:rsidRPr="00472BAA" w:rsidRDefault="00E14732" w:rsidP="000B09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472BAA">
        <w:rPr>
          <w:rFonts w:ascii="Adobe Arabic" w:hAnsi="Adobe Arabic" w:cs="B Nazanin"/>
          <w:b/>
          <w:bCs/>
          <w:sz w:val="30"/>
          <w:szCs w:val="28"/>
          <w:rtl/>
        </w:rPr>
        <w:t xml:space="preserve">کارنامه قبولی دانلود شده از سایت </w:t>
      </w:r>
      <w:r w:rsidRPr="00472BAA">
        <w:rPr>
          <w:rFonts w:ascii="Adobe Arabic" w:hAnsi="Adobe Arabic" w:cs="B Nazanin"/>
          <w:b/>
          <w:bCs/>
          <w:sz w:val="30"/>
          <w:szCs w:val="28"/>
        </w:rPr>
        <w:t xml:space="preserve">inbr.ir </w:t>
      </w:r>
      <w:r w:rsidRPr="00472BAA">
        <w:rPr>
          <w:rFonts w:ascii="Adobe Arabic" w:hAnsi="Adobe Arabic" w:cs="B Nazanin"/>
          <w:b/>
          <w:bCs/>
          <w:sz w:val="30"/>
          <w:szCs w:val="28"/>
          <w:rtl/>
        </w:rPr>
        <w:t xml:space="preserve"> </w:t>
      </w:r>
    </w:p>
    <w:p w:rsidR="000B092E" w:rsidRDefault="000B092E" w:rsidP="000B092E">
      <w:pPr>
        <w:pStyle w:val="ListParagraph"/>
        <w:numPr>
          <w:ilvl w:val="0"/>
          <w:numId w:val="2"/>
        </w:numPr>
        <w:jc w:val="both"/>
        <w:rPr>
          <w:rFonts w:ascii="Adobe Arabic" w:hAnsi="Adobe Arabic" w:cs="B Nazanin"/>
          <w:b/>
          <w:bCs/>
          <w:sz w:val="28"/>
          <w:szCs w:val="28"/>
        </w:rPr>
      </w:pPr>
      <w:r>
        <w:rPr>
          <w:rFonts w:ascii="Adobe Arabic" w:hAnsi="Adobe Arabic" w:cs="B Nazanin" w:hint="cs"/>
          <w:b/>
          <w:bCs/>
          <w:sz w:val="28"/>
          <w:szCs w:val="28"/>
          <w:rtl/>
        </w:rPr>
        <w:t>ارائه اصل گواهینامه های ورد به صلاحیت اجرا جهت دارندگان قبولی آزمون صلاحیت اجرا</w:t>
      </w:r>
    </w:p>
    <w:p w:rsidR="00A23447" w:rsidRDefault="00A23447" w:rsidP="00A23447">
      <w:pPr>
        <w:pStyle w:val="ListParagraph"/>
        <w:numPr>
          <w:ilvl w:val="0"/>
          <w:numId w:val="2"/>
        </w:numPr>
        <w:jc w:val="both"/>
        <w:rPr>
          <w:rFonts w:ascii="Adobe Arabic" w:hAnsi="Adobe Arabic" w:cs="B Nazanin"/>
          <w:b/>
          <w:bCs/>
          <w:sz w:val="28"/>
          <w:szCs w:val="28"/>
        </w:rPr>
      </w:pPr>
      <w:r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ارائه اصل گواهینامه </w:t>
      </w:r>
      <w:proofErr w:type="spellStart"/>
      <w:r>
        <w:rPr>
          <w:rFonts w:ascii="Adobe Arabic" w:hAnsi="Adobe Arabic" w:cs="B Nazanin"/>
          <w:b/>
          <w:bCs/>
          <w:sz w:val="28"/>
          <w:szCs w:val="28"/>
        </w:rPr>
        <w:t>hse</w:t>
      </w:r>
      <w:proofErr w:type="spellEnd"/>
      <w:r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با کد 811 جهت دارندگان قبولی آزمون صلاحیت اجرا</w:t>
      </w:r>
    </w:p>
    <w:p w:rsidR="00E14732" w:rsidRPr="00D64C5E" w:rsidRDefault="00E14732" w:rsidP="000A40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hyperlink r:id="rId6" w:history="1">
        <w:r w:rsidRPr="00D64C5E">
          <w:rPr>
            <w:rFonts w:ascii="Adobe Arabic" w:hAnsi="Adobe Arabic" w:cs="B Nazanin"/>
            <w:b/>
            <w:bCs/>
            <w:sz w:val="30"/>
            <w:szCs w:val="28"/>
            <w:rtl/>
          </w:rPr>
          <w:t>نظامنامه رفتار حرفه ای اخلاقی در مهندسی ساختمان</w:t>
        </w:r>
      </w:hyperlink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از </w:t>
      </w:r>
      <w:r w:rsidR="0010116D">
        <w:rPr>
          <w:rFonts w:ascii="Adobe Arabic" w:hAnsi="Adobe Arabic" w:cs="B Nazanin" w:hint="cs"/>
          <w:b/>
          <w:bCs/>
          <w:sz w:val="30"/>
          <w:szCs w:val="28"/>
          <w:rtl/>
        </w:rPr>
        <w:t>وب</w:t>
      </w:r>
      <w:bookmarkStart w:id="0" w:name="_GoBack"/>
      <w:bookmarkEnd w:id="0"/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سایت 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</w:t>
      </w:r>
      <w:r w:rsidR="005C31DB">
        <w:rPr>
          <w:rFonts w:ascii="Adobe Arabic" w:hAnsi="Adobe Arabic" w:cs="B Nazanin"/>
          <w:b/>
          <w:bCs/>
          <w:sz w:val="30"/>
          <w:szCs w:val="28"/>
        </w:rPr>
        <w:t>w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w.</w:t>
      </w:r>
      <w:r w:rsidR="000A409A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eng.ir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>
        <w:rPr>
          <w:rFonts w:ascii="Adobe Arabic" w:hAnsi="Adobe Arabic" w:cs="B Nazanin" w:hint="cs"/>
          <w:b/>
          <w:bCs/>
          <w:sz w:val="28"/>
          <w:szCs w:val="24"/>
          <w:rtl/>
        </w:rPr>
        <w:t>(</w:t>
      </w:r>
      <w:r w:rsidR="000B092E" w:rsidRPr="00A23447">
        <w:rPr>
          <w:rFonts w:ascii="Adobe Arabic" w:hAnsi="Adobe Arabic" w:cs="B Nazanin" w:hint="cs"/>
          <w:b/>
          <w:bCs/>
          <w:sz w:val="28"/>
          <w:szCs w:val="24"/>
          <w:u w:val="single"/>
          <w:rtl/>
        </w:rPr>
        <w:t xml:space="preserve">مهر و </w:t>
      </w:r>
      <w:r w:rsidRPr="00A23447">
        <w:rPr>
          <w:rFonts w:ascii="Adobe Arabic" w:hAnsi="Adobe Arabic" w:cs="B Nazanin" w:hint="cs"/>
          <w:b/>
          <w:bCs/>
          <w:sz w:val="28"/>
          <w:szCs w:val="24"/>
          <w:u w:val="single"/>
          <w:rtl/>
        </w:rPr>
        <w:t>امضای</w:t>
      </w:r>
      <w:r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صفحه آخر</w:t>
      </w:r>
      <w:r w:rsidR="000B092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توسط متقاضی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  <w:r w:rsidRPr="000B092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- در صورت اعلام واحد بایگانی</w:t>
      </w:r>
    </w:p>
    <w:p w:rsidR="00E14732" w:rsidRDefault="00E14732" w:rsidP="00EF22B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4 قطعه عکس</w:t>
      </w:r>
      <w:r w:rsidRPr="000B092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- در صورت اعلام واحد بایگانی</w:t>
      </w:r>
    </w:p>
    <w:sectPr w:rsidR="00E14732" w:rsidSect="00DA635E">
      <w:pgSz w:w="11906" w:h="16838"/>
      <w:pgMar w:top="567" w:right="1134" w:bottom="567" w:left="1134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172"/>
    <w:multiLevelType w:val="hybridMultilevel"/>
    <w:tmpl w:val="1A966668"/>
    <w:lvl w:ilvl="0" w:tplc="81DAEAE0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06D"/>
    <w:multiLevelType w:val="hybridMultilevel"/>
    <w:tmpl w:val="568217FA"/>
    <w:lvl w:ilvl="0" w:tplc="2B04B8F2">
      <w:start w:val="1"/>
      <w:numFmt w:val="decimal"/>
      <w:lvlText w:val="%1-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1248"/>
    <w:multiLevelType w:val="hybridMultilevel"/>
    <w:tmpl w:val="099ADAEC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046E"/>
    <w:multiLevelType w:val="hybridMultilevel"/>
    <w:tmpl w:val="1D801706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838ED"/>
    <w:multiLevelType w:val="hybridMultilevel"/>
    <w:tmpl w:val="2452E318"/>
    <w:lvl w:ilvl="0" w:tplc="5C0C933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F2D14F2"/>
    <w:multiLevelType w:val="hybridMultilevel"/>
    <w:tmpl w:val="0460237A"/>
    <w:lvl w:ilvl="0" w:tplc="4DC63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8"/>
    <w:rsid w:val="00024F58"/>
    <w:rsid w:val="000A409A"/>
    <w:rsid w:val="000B092E"/>
    <w:rsid w:val="0010116D"/>
    <w:rsid w:val="00314383"/>
    <w:rsid w:val="00390FF4"/>
    <w:rsid w:val="0043238A"/>
    <w:rsid w:val="00460CF1"/>
    <w:rsid w:val="004E3766"/>
    <w:rsid w:val="005C31DB"/>
    <w:rsid w:val="006350C6"/>
    <w:rsid w:val="00650FCB"/>
    <w:rsid w:val="00657ABD"/>
    <w:rsid w:val="006B16B1"/>
    <w:rsid w:val="006E4C9C"/>
    <w:rsid w:val="007A3DFF"/>
    <w:rsid w:val="00801D77"/>
    <w:rsid w:val="00806D5D"/>
    <w:rsid w:val="008201D8"/>
    <w:rsid w:val="00847C58"/>
    <w:rsid w:val="00897FA8"/>
    <w:rsid w:val="00901C5C"/>
    <w:rsid w:val="00912AE2"/>
    <w:rsid w:val="00970394"/>
    <w:rsid w:val="00985C25"/>
    <w:rsid w:val="009E639E"/>
    <w:rsid w:val="00A164F7"/>
    <w:rsid w:val="00A23447"/>
    <w:rsid w:val="00B347B0"/>
    <w:rsid w:val="00B849B7"/>
    <w:rsid w:val="00B86369"/>
    <w:rsid w:val="00B92C14"/>
    <w:rsid w:val="00BA6964"/>
    <w:rsid w:val="00C077F5"/>
    <w:rsid w:val="00C359B6"/>
    <w:rsid w:val="00D0017C"/>
    <w:rsid w:val="00D33A50"/>
    <w:rsid w:val="00D6259D"/>
    <w:rsid w:val="00D84DB9"/>
    <w:rsid w:val="00DA635E"/>
    <w:rsid w:val="00DE4001"/>
    <w:rsid w:val="00E14732"/>
    <w:rsid w:val="00E6720B"/>
    <w:rsid w:val="00EF22B8"/>
    <w:rsid w:val="00F4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6E01E-AE29-45D6-A306-B6A5181F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1D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863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akeng.ir/userfile/nezamnameh-950506.20160919112548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5B0A-D140-4700-83C1-D45CEC17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Raziei</dc:creator>
  <cp:lastModifiedBy>راحله رضیعی</cp:lastModifiedBy>
  <cp:revision>24</cp:revision>
  <cp:lastPrinted>2016-04-11T05:29:00Z</cp:lastPrinted>
  <dcterms:created xsi:type="dcterms:W3CDTF">2015-01-11T09:34:00Z</dcterms:created>
  <dcterms:modified xsi:type="dcterms:W3CDTF">2019-06-25T03:24:00Z</dcterms:modified>
</cp:coreProperties>
</file>